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79" w:rsidRDefault="00A53F79" w:rsidP="00A53F79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                </w:t>
      </w:r>
    </w:p>
    <w:p w:rsidR="00A53F79" w:rsidRDefault="00A53F79" w:rsidP="00A53F79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МАЙСКОЕ</w:t>
      </w:r>
      <w:proofErr w:type="gramEnd"/>
    </w:p>
    <w:p w:rsidR="00A53F79" w:rsidRDefault="00A53F79" w:rsidP="00A53F79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</w:t>
      </w:r>
    </w:p>
    <w:p w:rsidR="00A53F79" w:rsidRDefault="00A53F79" w:rsidP="00A53F79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ПЕСТРАВСКИЙ</w:t>
      </w:r>
    </w:p>
    <w:p w:rsidR="00A53F79" w:rsidRDefault="00A53F79" w:rsidP="00A53F79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САМАРСКОЙ ОБЛАСТИ</w:t>
      </w:r>
    </w:p>
    <w:p w:rsidR="00A53F79" w:rsidRDefault="00A53F79" w:rsidP="00A53F79">
      <w:pPr>
        <w:pStyle w:val="ac"/>
        <w:jc w:val="center"/>
        <w:rPr>
          <w:rFonts w:ascii="Times New Roman" w:hAnsi="Times New Roman" w:cs="Times New Roman"/>
          <w:spacing w:val="-14"/>
          <w:sz w:val="32"/>
          <w:szCs w:val="32"/>
        </w:rPr>
      </w:pPr>
    </w:p>
    <w:p w:rsidR="00A53F79" w:rsidRDefault="00A53F79" w:rsidP="00A53F79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ПОСТАНОВЛЕНИЕ </w:t>
      </w:r>
    </w:p>
    <w:p w:rsidR="00A53F79" w:rsidRDefault="000E5EF0" w:rsidP="00A53F79">
      <w:pPr>
        <w:shd w:val="clear" w:color="auto" w:fill="FFFFFF"/>
        <w:spacing w:before="264"/>
        <w:ind w:left="168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 « </w:t>
      </w:r>
      <w:r w:rsidR="008E4330">
        <w:rPr>
          <w:rFonts w:ascii="Times New Roman" w:hAnsi="Times New Roman"/>
          <w:spacing w:val="-4"/>
          <w:sz w:val="28"/>
          <w:szCs w:val="28"/>
        </w:rPr>
        <w:t>29»  августа 2016 г</w:t>
      </w:r>
      <w:r w:rsidR="00A53F7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E43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F79">
        <w:rPr>
          <w:rFonts w:ascii="Times New Roman" w:hAnsi="Times New Roman"/>
          <w:spacing w:val="-4"/>
          <w:sz w:val="28"/>
          <w:szCs w:val="28"/>
        </w:rPr>
        <w:t>№</w:t>
      </w:r>
      <w:r w:rsidR="008E4330">
        <w:rPr>
          <w:rFonts w:ascii="Times New Roman" w:hAnsi="Times New Roman"/>
          <w:spacing w:val="-4"/>
          <w:sz w:val="28"/>
          <w:szCs w:val="28"/>
        </w:rPr>
        <w:t>50</w:t>
      </w:r>
      <w:r w:rsidR="00A53F79">
        <w:rPr>
          <w:rFonts w:ascii="Times New Roman" w:hAnsi="Times New Roman"/>
          <w:spacing w:val="-4"/>
          <w:sz w:val="28"/>
          <w:szCs w:val="28"/>
        </w:rPr>
        <w:t xml:space="preserve">    </w:t>
      </w:r>
    </w:p>
    <w:p w:rsidR="00A53F79" w:rsidRDefault="00A53F79" w:rsidP="00A53F7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Программы комплексного развития транспортной инфраструктуры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 Самарской области на 2016-2020 гг.»</w:t>
      </w:r>
    </w:p>
    <w:p w:rsidR="00A53F79" w:rsidRDefault="00A53F79" w:rsidP="00A53F7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53F79" w:rsidRDefault="00A53F79" w:rsidP="00A53F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 целях реализации генерального плана поселения по выполнению мероприятий (инвестиционных проектов) по проектированию, строительству, реконструкции объектов транспортной инфраструктуры поселения,  повышения качества жизни населения, экономических, социальных и культурных возможностей населения, руководствуясь  Федеральным законом  от 06 октября 2003 года №131-ФЗ «Об общих принципах организации местного самоуправления в Российской Федерации»,</w:t>
      </w:r>
    </w:p>
    <w:p w:rsidR="00A53F79" w:rsidRDefault="00A53F79" w:rsidP="00A53F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частью 5 статьи 26 Градостроительного Кодекса РФ, постановлением Правительства Российской Федерации №1440 от 25 декабря 2015 года, Уставом сельского поселения Майское, Администрация сельского поселения Майское.</w:t>
      </w:r>
    </w:p>
    <w:p w:rsidR="00A53F79" w:rsidRDefault="00A53F79" w:rsidP="00A53F7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3F79" w:rsidRDefault="00A53F79" w:rsidP="00A53F7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53F79" w:rsidRDefault="00A53F79" w:rsidP="00A53F7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комплексного развития транспортной инфраструктуры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 Самарской области  на 2016-2020 гг.</w:t>
      </w:r>
    </w:p>
    <w:p w:rsidR="00A53F79" w:rsidRDefault="00A53F79" w:rsidP="00A53F7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«Степь» и на официальном Интернет-сайте сельского поселения Майское. </w:t>
      </w:r>
    </w:p>
    <w:p w:rsidR="00A53F79" w:rsidRDefault="00A53F79" w:rsidP="00A53F7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Главу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Владимировича.</w:t>
      </w:r>
    </w:p>
    <w:p w:rsidR="00A53F79" w:rsidRDefault="00A53F79" w:rsidP="00A53F79">
      <w:pPr>
        <w:pStyle w:val="ac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F79" w:rsidRDefault="00A53F79" w:rsidP="00A53F7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53F79" w:rsidRDefault="00A53F79" w:rsidP="00A53F7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53F79" w:rsidRDefault="00A53F79" w:rsidP="00A53F7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Майское</w:t>
      </w:r>
      <w:proofErr w:type="gramEnd"/>
    </w:p>
    <w:p w:rsidR="00A53F79" w:rsidRDefault="00A53F79" w:rsidP="00A53F7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A53F79" w:rsidRDefault="00A53F79" w:rsidP="00A53F7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П.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Ланкин</w:t>
      </w:r>
      <w:proofErr w:type="spellEnd"/>
    </w:p>
    <w:p w:rsidR="00A53F79" w:rsidRDefault="00A53F79" w:rsidP="00A53F79">
      <w:pPr>
        <w:rPr>
          <w:rFonts w:ascii="Times New Roman" w:hAnsi="Times New Roman"/>
          <w:b/>
          <w:bCs/>
          <w:sz w:val="24"/>
          <w:szCs w:val="24"/>
        </w:rPr>
      </w:pPr>
    </w:p>
    <w:p w:rsidR="00A53F79" w:rsidRDefault="00A53F79" w:rsidP="00A53F7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F79" w:rsidRDefault="00A53F79" w:rsidP="00A53F7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F79" w:rsidRDefault="00A53F79" w:rsidP="00A53F7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F79" w:rsidRDefault="00A53F79" w:rsidP="00A53F7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ПРОГРАММА</w:t>
      </w:r>
    </w:p>
    <w:p w:rsidR="00A53F79" w:rsidRDefault="00A53F79" w:rsidP="00A53F7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КОМПЛЕКСНОГО РАЗВИТИЯ ТРАНСПОРТНОЙ ИНФРАСТРУКТУРЫ СЕЛЬСКОГО ПОСЕЛЕНИЯ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МАЙСКОЕ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ПЕСТРАВСКИЙ  САМАРСКОЙ  ОБЛАСТИ    </w:t>
      </w:r>
      <w:r>
        <w:rPr>
          <w:rFonts w:ascii="Times New Roman" w:hAnsi="Times New Roman"/>
          <w:b/>
          <w:bCs/>
          <w:sz w:val="32"/>
          <w:szCs w:val="32"/>
        </w:rPr>
        <w:t>до 2020 года</w:t>
      </w:r>
    </w:p>
    <w:p w:rsidR="00A53F79" w:rsidRDefault="00A53F79" w:rsidP="00A53F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Паспорт программы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088"/>
      </w:tblGrid>
      <w:tr w:rsidR="00A53F79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Пестравский Самарской области до 2020 года</w:t>
            </w:r>
          </w:p>
        </w:tc>
      </w:tr>
      <w:tr w:rsidR="00A53F79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 закон от 06 октября 2003 года №131-ФЗ «Об общих принципах организации местного самоуправления в Российской Федерации»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-Генеральный план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Майское</w:t>
            </w:r>
            <w:proofErr w:type="gramEnd"/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от 28 июня 2013 года №10 «Об утверждении Генерального плана сельского поселения Майское муниципального района Пестравский Самарской области»</w:t>
            </w:r>
          </w:p>
        </w:tc>
      </w:tr>
      <w:tr w:rsidR="00A53F79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Пестравский Самарской области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446178 Самарская область, Пестравский район,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Центральная, дом 13</w:t>
            </w:r>
          </w:p>
        </w:tc>
      </w:tr>
      <w:tr w:rsidR="00A53F79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разработчика программы, его местонахождение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Пестравский Самарской области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446178 Самарская область, Пестравский район,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Центральная, дом 13</w:t>
            </w:r>
          </w:p>
        </w:tc>
      </w:tr>
      <w:tr w:rsidR="00A53F79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материальной базы развития транспортной инфраструктуры для обеспечения решения главной стратегической цели - повышения качества жизни населения.</w:t>
            </w:r>
          </w:p>
        </w:tc>
      </w:tr>
      <w:tr w:rsidR="00A53F79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населения транспортной инфраструктурой.</w:t>
            </w:r>
          </w:p>
        </w:tc>
      </w:tr>
      <w:tr w:rsidR="00A53F79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объемов строительства объектов транспортной инфраструктуры, повышение безопасности, качества и эффективности транспортного обслуживания населения, юридических лиц и индивидуальных предпринимателей.</w:t>
            </w:r>
          </w:p>
        </w:tc>
      </w:tr>
      <w:tr w:rsidR="00A53F79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Укрупненное описание запланированных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(инвестиционных проектов) по проектированию, строительству, реконструкции объектов социальной инфраструктуры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введены в действие после реконструкции и вновь построены следующие объекты: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 через реку М. Овсянка (реконструкция и ремонт) на автодороге Пестравка-Крюково 2017 год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3F79" w:rsidRDefault="00A53F79">
            <w:pPr>
              <w:shd w:val="clear" w:color="auto" w:fill="FFFF00"/>
              <w:tabs>
                <w:tab w:val="left" w:pos="480"/>
                <w:tab w:val="left" w:pos="1425"/>
                <w:tab w:val="left" w:pos="3345"/>
                <w:tab w:val="left" w:pos="39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79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реализуется в один этап.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 – 2020 год</w:t>
            </w:r>
          </w:p>
        </w:tc>
      </w:tr>
      <w:tr w:rsidR="00A53F79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счёт средств федеральных и региональных целевых программ</w:t>
            </w:r>
          </w:p>
        </w:tc>
      </w:tr>
      <w:tr w:rsidR="00A53F79" w:rsidTr="00A53F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программы.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Развитие транспортной инфраструктуры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потребностями населения и субъектов экономической деятельности с.п. Майское</w:t>
            </w:r>
          </w:p>
        </w:tc>
      </w:tr>
    </w:tbl>
    <w:p w:rsidR="00A53F79" w:rsidRDefault="00A53F79" w:rsidP="00A53F79">
      <w:pPr>
        <w:jc w:val="center"/>
        <w:rPr>
          <w:rFonts w:ascii="Times New Roman" w:hAnsi="Times New Roman"/>
          <w:sz w:val="24"/>
          <w:szCs w:val="24"/>
        </w:rPr>
      </w:pPr>
    </w:p>
    <w:p w:rsidR="00A53F79" w:rsidRDefault="00A53F79" w:rsidP="00A53F79">
      <w:pPr>
        <w:pStyle w:val="11"/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Характеристика существующего состояния транспортной инфраструктуры сельского поселения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Майское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Пестравский Самарской области</w:t>
      </w:r>
    </w:p>
    <w:p w:rsidR="00A53F79" w:rsidRDefault="00A53F79" w:rsidP="00A53F79">
      <w:pPr>
        <w:pStyle w:val="11"/>
        <w:numPr>
          <w:ilvl w:val="1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Описание социально-экономического состояния поселения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53F79" w:rsidRDefault="00A53F79" w:rsidP="00A53F79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Сельское поселение Майское муниципального района Пестравский включает: </w:t>
      </w:r>
    </w:p>
    <w:p w:rsidR="00A53F79" w:rsidRDefault="00A53F79" w:rsidP="00A53F79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с. Майское, пос. Овсянка, пос. </w:t>
      </w:r>
      <w:proofErr w:type="spellStart"/>
      <w:r>
        <w:rPr>
          <w:rFonts w:ascii="Times New Roman" w:hAnsi="Times New Roman"/>
          <w:sz w:val="24"/>
          <w:szCs w:val="24"/>
        </w:rPr>
        <w:t>Михеевка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пос. Лозовой, пос. Крюково, село </w:t>
      </w:r>
      <w:proofErr w:type="spellStart"/>
      <w:r>
        <w:rPr>
          <w:rFonts w:ascii="Times New Roman" w:hAnsi="Times New Roman"/>
          <w:sz w:val="24"/>
          <w:szCs w:val="24"/>
        </w:rPr>
        <w:t>Телешовка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53F79" w:rsidRDefault="00A53F79" w:rsidP="00A53F79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Административный центр – с. 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</w:p>
    <w:p w:rsidR="00A53F79" w:rsidRDefault="00A53F79" w:rsidP="00A53F79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Численность населения: 2134 человек.</w:t>
      </w:r>
    </w:p>
    <w:p w:rsidR="00A53F79" w:rsidRDefault="00A53F79" w:rsidP="00A53F79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от административного центра сельского поселения Майское до районного центра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Пестравка</w:t>
      </w:r>
      <w:proofErr w:type="gramEnd"/>
      <w:r>
        <w:rPr>
          <w:rFonts w:ascii="Times New Roman" w:hAnsi="Times New Roman"/>
          <w:sz w:val="24"/>
          <w:szCs w:val="24"/>
        </w:rPr>
        <w:t xml:space="preserve">) составляет 21 км, до областного центра (г.о. Самара)  </w:t>
      </w:r>
      <w:r w:rsidR="008E4330">
        <w:rPr>
          <w:rFonts w:ascii="Times New Roman" w:hAnsi="Times New Roman"/>
          <w:sz w:val="24"/>
          <w:szCs w:val="24"/>
        </w:rPr>
        <w:t xml:space="preserve">123 </w:t>
      </w:r>
      <w:r>
        <w:rPr>
          <w:rFonts w:ascii="Times New Roman" w:hAnsi="Times New Roman"/>
          <w:sz w:val="24"/>
          <w:szCs w:val="24"/>
        </w:rPr>
        <w:t>км. Общая площадь земель муниципального образования   45902,39 кв.км.</w:t>
      </w:r>
    </w:p>
    <w:p w:rsidR="00A53F79" w:rsidRDefault="00A53F79" w:rsidP="00A53F79">
      <w:pPr>
        <w:pStyle w:val="11"/>
        <w:ind w:left="0"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3F79" w:rsidRDefault="00A53F79" w:rsidP="00A53F79">
      <w:pPr>
        <w:pStyle w:val="11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2.2.Технико-экономические параметры существующих объектов транспортной инфраструктуры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53F79" w:rsidRDefault="00A53F79" w:rsidP="00A53F79">
      <w:pPr>
        <w:ind w:firstLine="709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Автомобильный транспорт</w:t>
      </w:r>
    </w:p>
    <w:p w:rsidR="00A53F79" w:rsidRDefault="00A53F79" w:rsidP="00A53F79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территории сельского поселения </w:t>
      </w:r>
      <w:r>
        <w:rPr>
          <w:rFonts w:ascii="Times New Roman" w:hAnsi="Times New Roman"/>
          <w:iCs/>
          <w:sz w:val="24"/>
        </w:rPr>
        <w:t xml:space="preserve">проходят автомобильные дороги общего пользования  </w:t>
      </w:r>
      <w:r>
        <w:rPr>
          <w:rFonts w:ascii="Times New Roman" w:hAnsi="Times New Roman"/>
          <w:sz w:val="24"/>
        </w:rPr>
        <w:t>межмуниципального значения, характеристики которых отражены в таблице 1.</w:t>
      </w:r>
    </w:p>
    <w:p w:rsidR="00A53F79" w:rsidRDefault="00A53F79" w:rsidP="00A53F79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1. Перечень автомобильных дорог общего пользования </w:t>
      </w:r>
      <w:r>
        <w:rPr>
          <w:rFonts w:ascii="Times New Roman" w:hAnsi="Times New Roman"/>
          <w:bCs/>
          <w:sz w:val="24"/>
        </w:rPr>
        <w:t>регионального или межмуниципального значения</w:t>
      </w:r>
      <w:r>
        <w:rPr>
          <w:rFonts w:ascii="Times New Roman" w:hAnsi="Times New Roman"/>
          <w:sz w:val="24"/>
        </w:rPr>
        <w:t xml:space="preserve"> на территории сельского поселения </w:t>
      </w:r>
      <w:proofErr w:type="gramStart"/>
      <w:r>
        <w:rPr>
          <w:rFonts w:ascii="Times New Roman" w:hAnsi="Times New Roman"/>
          <w:sz w:val="24"/>
        </w:rPr>
        <w:t>Майское</w:t>
      </w:r>
      <w:proofErr w:type="gramEnd"/>
      <w:r>
        <w:rPr>
          <w:rFonts w:ascii="Times New Roman" w:hAnsi="Times New Roman"/>
          <w:sz w:val="24"/>
        </w:rPr>
        <w:t xml:space="preserve"> муниципального района Пестравский Самарской области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3772"/>
        <w:gridCol w:w="2044"/>
        <w:gridCol w:w="1560"/>
        <w:gridCol w:w="61"/>
        <w:gridCol w:w="873"/>
        <w:gridCol w:w="80"/>
        <w:gridCol w:w="715"/>
        <w:gridCol w:w="850"/>
      </w:tblGrid>
      <w:tr w:rsidR="00A53F79" w:rsidTr="00A53F79">
        <w:trPr>
          <w:trHeight w:val="307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Наименование автомобильной дороги общего пользования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протяженность,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A53F79" w:rsidTr="00A53F79">
        <w:trPr>
          <w:trHeight w:val="275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79" w:rsidRDefault="00A53F7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79" w:rsidRDefault="00A53F7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79" w:rsidRDefault="00A53F7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F79" w:rsidRDefault="00A53F79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Асфальто-бетонные</w:t>
            </w:r>
            <w:proofErr w:type="spellEnd"/>
            <w:proofErr w:type="gramEnd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Грунто-щебеночные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грунтовые</w:t>
            </w:r>
          </w:p>
        </w:tc>
      </w:tr>
      <w:tr w:rsidR="00A53F79" w:rsidTr="00A53F79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Автомобильные дороги общего пользования местного значения сельского поселения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Майское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Пестравский Самарской области</w:t>
            </w:r>
          </w:p>
        </w:tc>
      </w:tr>
      <w:tr w:rsidR="00A53F79" w:rsidTr="00A53F79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СЕЛО МАЙСКОЕ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                                                                                            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Автомобильная дорога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айское, по ул.Центральная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28-001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айское, по пер.Новый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28-002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айское, по пер.Больничный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28-003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айское, по пер.Школьный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28-004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айское, по ул.Шоссейная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28-005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айское, по ул.Специалистов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28-006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айское, по ул.Южная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28-007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айское, по ул.Шоссейная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28-008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айское, по ул.Заводская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28-009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айское, по ул.Безымянная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28-010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айское, по ул.Набережная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 28-011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айское, по ул.Нижний Гурт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28-012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айское, по ул.Строителей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28-013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айское,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ул.Пестравская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28-014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21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7,370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2,270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2,400</w:t>
            </w:r>
          </w:p>
        </w:tc>
      </w:tr>
      <w:tr w:rsidR="00A53F79" w:rsidTr="00A53F79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ПОСЕЛОК ОВСЯНКА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всянка, по ул.Новая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0,292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всянка, по ул.Верхняя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0,604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всянка, по ул.Садовая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всянка, по ул.Коммунальная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всянка, по ул.Степная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28--019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всянка, по ул.Полевая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2,946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0,896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1,200</w:t>
            </w:r>
          </w:p>
        </w:tc>
      </w:tr>
      <w:tr w:rsidR="00A53F79" w:rsidTr="00A53F79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ПОСЕЛОК МИХЕЕВКА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по ул.Шоссейная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ул.Кирсановская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 63 28-022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по ул.Центральная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по ул.Садовая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по пер.Кузнечный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по пер.Майский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по ул.Строителей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ул.Степная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по ул.Новая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по ул.Набережная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36 232 813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ихеевка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по ул.Магистральная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11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4,770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0,550</w:t>
            </w:r>
          </w:p>
        </w:tc>
      </w:tr>
      <w:tr w:rsidR="00A53F79" w:rsidTr="00A53F79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ПОСЕЛОК КРЮКОВО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рюково, по ул.Хлеборобов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рюково, по ул.Обводная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рюково, по ул.Заречная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3</w:t>
            </w:r>
          </w:p>
          <w:p w:rsidR="006B361F" w:rsidRDefault="006B3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2,660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2,360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0,300</w:t>
            </w:r>
          </w:p>
        </w:tc>
      </w:tr>
      <w:tr w:rsidR="00A53F79" w:rsidTr="00A53F79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СЕЛО ТЕЛЕШОВКА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елешовка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по ул.Центральная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елешовка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по ул.Школьная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1,970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10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ПОСЕЛОК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ЛОЗОВОЙ</w:t>
            </w:r>
            <w:proofErr w:type="gramEnd"/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озовой, по ул.Центральная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 63 28-037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озовой, по пер.Школьный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 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озовой, по пер.Степной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28-039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Итого:3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0,700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дорога 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по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 xml:space="preserve"> к домам №№ 2, 4, 6, 8, 12, 14, 16, 18, 20, 22, 24, 28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28-040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0,300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0,300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дорога 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по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 xml:space="preserve"> к домам №№ 1,3, 5,7, 29, 31, 33, 35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28-041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0,590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0,590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от шоссе (Майско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Михеевка</w:t>
            </w:r>
            <w:proofErr w:type="spellEnd"/>
            <w:r>
              <w:rPr>
                <w:rFonts w:ascii="Times New Roman" w:hAnsi="Times New Roman"/>
              </w:rPr>
              <w:t>) до ГТС Нижняя Осиновка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от шоссе (Майско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Михеевка</w:t>
            </w:r>
            <w:proofErr w:type="spellEnd"/>
            <w:r>
              <w:rPr>
                <w:rFonts w:ascii="Times New Roman" w:hAnsi="Times New Roman"/>
              </w:rPr>
              <w:t>) до ГТС Верхняя Осиновка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28-043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6,500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6,500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от шоссе (Майско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Михеевка</w:t>
            </w:r>
            <w:proofErr w:type="spellEnd"/>
            <w:r>
              <w:rPr>
                <w:rFonts w:ascii="Times New Roman" w:hAnsi="Times New Roman"/>
              </w:rPr>
              <w:t xml:space="preserve">) до ГТС Нижняя </w:t>
            </w:r>
            <w:proofErr w:type="spellStart"/>
            <w:r>
              <w:rPr>
                <w:rFonts w:ascii="Times New Roman" w:hAnsi="Times New Roman"/>
              </w:rPr>
              <w:t>Михеиха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28-044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3,700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3,700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от шоссе (Майско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Михеевка</w:t>
            </w:r>
            <w:proofErr w:type="spellEnd"/>
            <w:r>
              <w:rPr>
                <w:rFonts w:ascii="Times New Roman" w:hAnsi="Times New Roman"/>
              </w:rPr>
              <w:t xml:space="preserve">)до ГТС Верхняя </w:t>
            </w:r>
            <w:proofErr w:type="spellStart"/>
            <w:r>
              <w:rPr>
                <w:rFonts w:ascii="Times New Roman" w:hAnsi="Times New Roman"/>
              </w:rPr>
              <w:t>Михеиха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28-045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12,0000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12,0000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от шоссе (Майско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Михеевка</w:t>
            </w:r>
            <w:proofErr w:type="spellEnd"/>
            <w:r>
              <w:rPr>
                <w:rFonts w:ascii="Times New Roman" w:hAnsi="Times New Roman"/>
              </w:rPr>
              <w:t xml:space="preserve">) до  ГТС  Большая </w:t>
            </w:r>
            <w:proofErr w:type="spellStart"/>
            <w:r>
              <w:rPr>
                <w:rFonts w:ascii="Times New Roman" w:hAnsi="Times New Roman"/>
              </w:rPr>
              <w:t>Кирсановка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28-046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Дорога от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елешовка</w:t>
            </w:r>
            <w:proofErr w:type="spellEnd"/>
            <w:r>
              <w:rPr>
                <w:rFonts w:ascii="Times New Roman" w:hAnsi="Times New Roman"/>
              </w:rPr>
              <w:t xml:space="preserve"> до ГТС </w:t>
            </w:r>
            <w:proofErr w:type="spellStart"/>
            <w:r>
              <w:rPr>
                <w:rFonts w:ascii="Times New Roman" w:hAnsi="Times New Roman"/>
              </w:rPr>
              <w:t>Перовка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28-047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от шоссе (Майско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Крюково) до ГТС Верхний </w:t>
            </w:r>
            <w:proofErr w:type="spellStart"/>
            <w:r>
              <w:rPr>
                <w:rFonts w:ascii="Times New Roman" w:hAnsi="Times New Roman"/>
              </w:rPr>
              <w:t>Полькин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28-048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от шоссе (Майско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Крюково) до ГТС Мордовская Глушица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28-049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от шоссе (Пестравк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Майское) до ГТС Верхний Тришкин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28-050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от шоссе (Пестравк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Майское) до ГТС Верхний Серегин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36 232 812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МП 63 28-051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4,600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4,600</w:t>
            </w:r>
          </w:p>
        </w:tc>
      </w:tr>
      <w:tr w:rsidR="00A53F79" w:rsidTr="00A53F79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Всего:41</w:t>
            </w:r>
          </w:p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75,456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8,226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F79" w:rsidRDefault="00A53F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57,950</w:t>
            </w:r>
          </w:p>
        </w:tc>
      </w:tr>
    </w:tbl>
    <w:p w:rsidR="00A53F79" w:rsidRDefault="00A53F79" w:rsidP="00A53F79">
      <w:pPr>
        <w:ind w:firstLine="709"/>
        <w:rPr>
          <w:rFonts w:ascii="Times New Roman" w:hAnsi="Times New Roman"/>
          <w:sz w:val="24"/>
        </w:rPr>
      </w:pPr>
    </w:p>
    <w:p w:rsidR="00A53F79" w:rsidRDefault="00A53F79" w:rsidP="00A53F79">
      <w:pPr>
        <w:rPr>
          <w:rFonts w:ascii="Times New Roman" w:hAnsi="Times New Roman"/>
          <w:sz w:val="24"/>
          <w:u w:val="single"/>
        </w:rPr>
      </w:pPr>
    </w:p>
    <w:p w:rsidR="00A53F79" w:rsidRDefault="00A53F79" w:rsidP="00A53F79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Объектов железнодорожного, водного и воздушного транспорта на территории поселения нет.</w:t>
      </w:r>
    </w:p>
    <w:p w:rsidR="00A53F79" w:rsidRDefault="00A53F79" w:rsidP="00A53F79">
      <w:pPr>
        <w:pStyle w:val="3"/>
        <w:rPr>
          <w:rFonts w:ascii="Times New Roman" w:hAnsi="Times New Roman"/>
          <w:sz w:val="24"/>
          <w:u w:val="single"/>
        </w:rPr>
      </w:pPr>
      <w:bookmarkStart w:id="0" w:name="_Toc226780106"/>
      <w:r>
        <w:rPr>
          <w:rFonts w:ascii="Times New Roman" w:hAnsi="Times New Roman"/>
          <w:sz w:val="24"/>
          <w:u w:val="single"/>
        </w:rPr>
        <w:t>Улично-дорожная сеть</w:t>
      </w:r>
      <w:bookmarkEnd w:id="0"/>
    </w:p>
    <w:p w:rsidR="00A53F79" w:rsidRDefault="00A53F79" w:rsidP="00A53F79">
      <w:pPr>
        <w:ind w:firstLine="708"/>
        <w:rPr>
          <w:rFonts w:ascii="Times New Roman" w:hAnsi="Times New Roman"/>
          <w:sz w:val="24"/>
        </w:rPr>
      </w:pPr>
    </w:p>
    <w:p w:rsidR="00A53F79" w:rsidRDefault="00A53F79" w:rsidP="00A53F79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улично-дорожной сети на территории сельского поселения в разрезе населенных пунктов представлены в таблице 2.</w:t>
      </w:r>
    </w:p>
    <w:p w:rsidR="00A53F79" w:rsidRDefault="00A53F79" w:rsidP="00A53F79">
      <w:pPr>
        <w:ind w:firstLine="708"/>
        <w:rPr>
          <w:rFonts w:ascii="Times New Roman" w:hAnsi="Times New Roman"/>
          <w:sz w:val="24"/>
        </w:rPr>
      </w:pPr>
    </w:p>
    <w:p w:rsidR="00A53F79" w:rsidRDefault="00A53F79" w:rsidP="00A53F79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2.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03"/>
        <w:gridCol w:w="1109"/>
        <w:gridCol w:w="1153"/>
        <w:gridCol w:w="1095"/>
        <w:gridCol w:w="1183"/>
        <w:gridCol w:w="1992"/>
      </w:tblGrid>
      <w:tr w:rsidR="00A53F79" w:rsidTr="00A53F79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A53F79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  <w:p w:rsidR="00A53F79" w:rsidRDefault="00A53F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улиц</w:t>
            </w:r>
          </w:p>
          <w:p w:rsidR="00A53F79" w:rsidRDefault="00A53F7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Протяженность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</w:tc>
      </w:tr>
      <w:tr w:rsidR="00A53F79" w:rsidTr="00A53F7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9" w:rsidRDefault="00A53F7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9" w:rsidRDefault="00A53F7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т. ч.</w:t>
            </w:r>
          </w:p>
          <w:p w:rsidR="00A53F79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асф</w:t>
            </w:r>
            <w:proofErr w:type="spellEnd"/>
            <w:r>
              <w:rPr>
                <w:rFonts w:ascii="Times New Roman" w:hAnsi="Times New Roman"/>
                <w:sz w:val="24"/>
              </w:rPr>
              <w:t>. бет.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т. ч. грунт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т. ч.</w:t>
            </w:r>
          </w:p>
          <w:p w:rsidR="00A53F79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A53F79" w:rsidTr="00A53F7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9" w:rsidRDefault="00A53F7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9" w:rsidRDefault="00A53F7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9" w:rsidRDefault="00A53F7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щебень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79" w:rsidRDefault="00A53F7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</w:p>
        </w:tc>
      </w:tr>
      <w:tr w:rsidR="00A53F79" w:rsidTr="00A53F7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9600</w:t>
            </w:r>
          </w:p>
        </w:tc>
      </w:tr>
      <w:tr w:rsidR="00A53F79" w:rsidTr="00A53F79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</w:tr>
      <w:tr w:rsidR="00A53F79" w:rsidTr="00A53F7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Южная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+ 300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5200</w:t>
            </w:r>
          </w:p>
        </w:tc>
      </w:tr>
      <w:tr w:rsidR="00A53F79" w:rsidTr="00A53F7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Шоссейная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+ 200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</w:t>
            </w:r>
          </w:p>
        </w:tc>
      </w:tr>
      <w:tr w:rsidR="00A53F79" w:rsidTr="00A53F79">
        <w:trPr>
          <w:trHeight w:val="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Заводская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+ 400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+ 200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</w:t>
            </w:r>
          </w:p>
        </w:tc>
      </w:tr>
      <w:tr w:rsidR="00A53F79" w:rsidTr="00A53F7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Безымянная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+ 600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</w:t>
            </w:r>
          </w:p>
        </w:tc>
      </w:tr>
      <w:tr w:rsidR="00A53F79" w:rsidTr="00A53F7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 Новый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A53F79" w:rsidTr="00A53F7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 Больничный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A53F79" w:rsidTr="00A53F79">
        <w:trPr>
          <w:trHeight w:val="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 Школьный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A53F79" w:rsidTr="00A53F7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Набережная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A53F79" w:rsidTr="00A53F7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Нижний Гурт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A53F79" w:rsidTr="00A53F7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</w:t>
            </w:r>
          </w:p>
        </w:tc>
      </w:tr>
      <w:tr w:rsidR="00A53F79" w:rsidTr="00A53F79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Пестравская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</w:tr>
    </w:tbl>
    <w:p w:rsidR="00A53F79" w:rsidRDefault="00A53F79" w:rsidP="00A53F79">
      <w:pPr>
        <w:pStyle w:val="3"/>
        <w:rPr>
          <w:rFonts w:ascii="Times New Roman" w:hAnsi="Times New Roman"/>
          <w:sz w:val="24"/>
        </w:rPr>
      </w:pPr>
      <w:bookmarkStart w:id="1" w:name="_Toc226780107"/>
    </w:p>
    <w:p w:rsidR="00A53F79" w:rsidRDefault="00A53F79" w:rsidP="00A53F79">
      <w:pPr>
        <w:tabs>
          <w:tab w:val="left" w:pos="3960"/>
        </w:tabs>
        <w:jc w:val="center"/>
        <w:rPr>
          <w:sz w:val="28"/>
          <w:szCs w:val="28"/>
        </w:rPr>
      </w:pPr>
    </w:p>
    <w:p w:rsidR="00A53F79" w:rsidRDefault="00A53F79" w:rsidP="00A53F79">
      <w:pPr>
        <w:tabs>
          <w:tab w:val="left" w:pos="3960"/>
        </w:tabs>
        <w:jc w:val="center"/>
        <w:rPr>
          <w:sz w:val="28"/>
          <w:szCs w:val="28"/>
        </w:rPr>
      </w:pPr>
    </w:p>
    <w:p w:rsidR="00A53F79" w:rsidRDefault="00A53F79" w:rsidP="00A53F79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пос. Овсянка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204"/>
        <w:gridCol w:w="1109"/>
        <w:gridCol w:w="1153"/>
        <w:gridCol w:w="1093"/>
        <w:gridCol w:w="1183"/>
        <w:gridCol w:w="1992"/>
      </w:tblGrid>
      <w:tr w:rsidR="00A53F79" w:rsidTr="00A53F79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Верняя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3600</w:t>
            </w:r>
          </w:p>
        </w:tc>
      </w:tr>
      <w:tr w:rsidR="00A53F79" w:rsidTr="00A53F79"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Новая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A53F79" w:rsidTr="00A53F7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Садовая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</w:t>
            </w:r>
          </w:p>
        </w:tc>
      </w:tr>
      <w:tr w:rsidR="00A53F79" w:rsidTr="00A53F79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A53F79" w:rsidTr="00A53F79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</w:t>
            </w:r>
          </w:p>
        </w:tc>
      </w:tr>
      <w:tr w:rsidR="00A53F79" w:rsidTr="00A53F7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Полевая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2400</w:t>
            </w:r>
          </w:p>
        </w:tc>
      </w:tr>
    </w:tbl>
    <w:p w:rsidR="00A53F79" w:rsidRDefault="00A53F79" w:rsidP="00A53F79">
      <w:pPr>
        <w:tabs>
          <w:tab w:val="left" w:pos="57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Лозовой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04"/>
        <w:gridCol w:w="1109"/>
        <w:gridCol w:w="1153"/>
        <w:gridCol w:w="1094"/>
        <w:gridCol w:w="1183"/>
        <w:gridCol w:w="1992"/>
      </w:tblGrid>
      <w:tr w:rsidR="00A53F79" w:rsidTr="00A53F7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Центральная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5200</w:t>
            </w:r>
          </w:p>
        </w:tc>
      </w:tr>
      <w:tr w:rsidR="00A53F79" w:rsidTr="00A53F79">
        <w:trPr>
          <w:trHeight w:val="1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 Школьный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</w:tr>
      <w:tr w:rsidR="00A53F79" w:rsidTr="00A53F79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 Степной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</w:tr>
    </w:tbl>
    <w:p w:rsidR="00A53F79" w:rsidRDefault="00A53F79" w:rsidP="00A53F79">
      <w:pPr>
        <w:tabs>
          <w:tab w:val="left" w:pos="1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Михеевка</w:t>
      </w:r>
      <w:proofErr w:type="spellEnd"/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204"/>
        <w:gridCol w:w="1109"/>
        <w:gridCol w:w="1153"/>
        <w:gridCol w:w="1093"/>
        <w:gridCol w:w="1183"/>
        <w:gridCol w:w="1992"/>
      </w:tblGrid>
      <w:tr w:rsidR="00A53F79" w:rsidTr="00A53F7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</w:tr>
      <w:tr w:rsidR="00A53F79" w:rsidTr="00A53F79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Садовая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2200</w:t>
            </w:r>
          </w:p>
        </w:tc>
      </w:tr>
      <w:tr w:rsidR="00A53F79" w:rsidTr="00A53F79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  Кузнечный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1400</w:t>
            </w:r>
          </w:p>
        </w:tc>
      </w:tr>
      <w:tr w:rsidR="00A53F79" w:rsidTr="00A53F79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 Майский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1400</w:t>
            </w:r>
          </w:p>
        </w:tc>
      </w:tr>
      <w:tr w:rsidR="00A53F79" w:rsidTr="00A53F79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Шоссейная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A53F79" w:rsidTr="00A53F79"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Строителей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A53F79" w:rsidTr="00A53F79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A53F79" w:rsidTr="00A53F7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A53F79" w:rsidTr="00A53F79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Кирсановская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</w:tr>
      <w:tr w:rsidR="00A53F79" w:rsidTr="00A53F7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Набережная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3200</w:t>
            </w:r>
          </w:p>
        </w:tc>
      </w:tr>
      <w:tr w:rsidR="00A53F79" w:rsidTr="00A53F79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Магистральная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vertAlign w:val="subscript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2200</w:t>
            </w:r>
          </w:p>
        </w:tc>
      </w:tr>
    </w:tbl>
    <w:p w:rsidR="00A53F79" w:rsidRDefault="00A53F79" w:rsidP="00A53F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Телешовка</w:t>
      </w:r>
      <w:proofErr w:type="spellEnd"/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204"/>
        <w:gridCol w:w="1109"/>
        <w:gridCol w:w="1154"/>
        <w:gridCol w:w="1094"/>
        <w:gridCol w:w="1183"/>
        <w:gridCol w:w="1992"/>
      </w:tblGrid>
      <w:tr w:rsidR="00A53F79" w:rsidTr="00A53F7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+ 700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5600</w:t>
            </w:r>
          </w:p>
        </w:tc>
      </w:tr>
      <w:tr w:rsidR="00A53F79" w:rsidTr="00A53F79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Школьная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</w:tr>
    </w:tbl>
    <w:p w:rsidR="00A53F79" w:rsidRDefault="00A53F79" w:rsidP="00A53F79"/>
    <w:p w:rsidR="00A53F79" w:rsidRDefault="00A53F79" w:rsidP="00A53F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Крюково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204"/>
        <w:gridCol w:w="1109"/>
        <w:gridCol w:w="1153"/>
        <w:gridCol w:w="1093"/>
        <w:gridCol w:w="1183"/>
        <w:gridCol w:w="1992"/>
      </w:tblGrid>
      <w:tr w:rsidR="00A53F79" w:rsidTr="00A53F79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Хлеборобов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</w:t>
            </w:r>
          </w:p>
        </w:tc>
      </w:tr>
      <w:tr w:rsidR="00A53F79" w:rsidTr="00A53F79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Заречная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</w:t>
            </w:r>
          </w:p>
        </w:tc>
      </w:tr>
    </w:tbl>
    <w:p w:rsidR="00A53F79" w:rsidRDefault="00A53F79" w:rsidP="00A53F79"/>
    <w:p w:rsidR="00A53F79" w:rsidRDefault="00A53F79" w:rsidP="00A53F79">
      <w:pPr>
        <w:pStyle w:val="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Транспортное обслуживание населения</w:t>
      </w:r>
      <w:bookmarkEnd w:id="1"/>
    </w:p>
    <w:p w:rsidR="00A53F79" w:rsidRDefault="00A53F79" w:rsidP="00A53F79">
      <w:pPr>
        <w:tabs>
          <w:tab w:val="left" w:pos="127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A53F79" w:rsidRDefault="00A53F79" w:rsidP="00A53F79">
      <w:pPr>
        <w:tabs>
          <w:tab w:val="left" w:pos="127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Транспортное обслуживание населения на территории сельского поселения Майское муниципального района Пестравский осуществляет МУП пассажирское автотранспортное предприятие.</w:t>
      </w:r>
    </w:p>
    <w:p w:rsidR="00A53F79" w:rsidRDefault="00A53F79" w:rsidP="00A53F79">
      <w:pPr>
        <w:tabs>
          <w:tab w:val="left" w:pos="1275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административного центра села Пестравка, в пределах территории сельского поселения, автобусное сообщение осуществляется в направлении населенных пунктов согласно таблице 3.</w:t>
      </w:r>
    </w:p>
    <w:p w:rsidR="00A53F79" w:rsidRDefault="00A53F79" w:rsidP="00A53F79">
      <w:pPr>
        <w:tabs>
          <w:tab w:val="left" w:pos="1275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3. Перечень населённых пунктов с указанием наименования маршрута, обеспечивающего сообщение с административным центром муниципального района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 Пестравка.</w:t>
      </w:r>
    </w:p>
    <w:p w:rsidR="00A53F79" w:rsidRDefault="00A53F79" w:rsidP="00A53F79">
      <w:pPr>
        <w:pStyle w:val="a0"/>
        <w:ind w:firstLine="709"/>
        <w:rPr>
          <w:rFonts w:ascii="Times New Roman" w:hAnsi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2890"/>
        <w:gridCol w:w="3257"/>
        <w:gridCol w:w="2519"/>
      </w:tblGrid>
      <w:tr w:rsidR="00A53F79" w:rsidTr="00A53F79">
        <w:trPr>
          <w:trHeight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Default="00A53F79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53F79" w:rsidRDefault="00A53F79">
            <w:pPr>
              <w:pStyle w:val="a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  <w:p w:rsidR="00A53F79" w:rsidRDefault="00A53F79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Default="00A53F79">
            <w:pPr>
              <w:pStyle w:val="a0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населенных пунктов муниципального района</w:t>
            </w:r>
          </w:p>
          <w:p w:rsidR="00A53F79" w:rsidRDefault="00A53F79">
            <w:pPr>
              <w:pStyle w:val="a0"/>
              <w:ind w:left="64"/>
              <w:rPr>
                <w:rFonts w:ascii="Times New Roman" w:hAnsi="Times New Roman"/>
              </w:rPr>
            </w:pPr>
          </w:p>
          <w:p w:rsidR="00A53F79" w:rsidRDefault="00A53F79">
            <w:pPr>
              <w:pStyle w:val="a0"/>
              <w:ind w:left="64"/>
              <w:rPr>
                <w:rFonts w:ascii="Times New Roman" w:hAnsi="Times New Roman"/>
              </w:rPr>
            </w:pPr>
          </w:p>
          <w:p w:rsidR="00A53F79" w:rsidRDefault="00A53F79">
            <w:pPr>
              <w:pStyle w:val="a0"/>
              <w:ind w:left="64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Default="00A53F7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Маршруты</w:t>
            </w:r>
          </w:p>
          <w:p w:rsidR="00A53F79" w:rsidRDefault="00A53F79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Периодичность рейсов в день</w:t>
            </w:r>
          </w:p>
          <w:p w:rsidR="00A53F79" w:rsidRDefault="00A53F79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утро, обед, вечер</w:t>
            </w:r>
          </w:p>
        </w:tc>
      </w:tr>
      <w:tr w:rsidR="00A53F79" w:rsidTr="00A53F79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Default="00A53F79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53F79" w:rsidRDefault="00A53F79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pStyle w:val="a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с. Пестравка - </w:t>
            </w:r>
            <w:proofErr w:type="gramStart"/>
            <w:r>
              <w:rPr>
                <w:rFonts w:ascii="Times New Roman" w:hAnsi="Times New Roman"/>
                <w:color w:val="002060"/>
              </w:rPr>
              <w:t>Майское</w:t>
            </w:r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pStyle w:val="a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3 раза в день, кроме четверга (2)</w:t>
            </w:r>
          </w:p>
        </w:tc>
      </w:tr>
      <w:tr w:rsidR="00A53F79" w:rsidTr="00A53F7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Default="00A53F79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53F79" w:rsidRDefault="00A53F79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pStyle w:val="a0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Овсянка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pStyle w:val="a0"/>
              <w:rPr>
                <w:rFonts w:ascii="Times New Roman" w:hAnsi="Times New Roman"/>
                <w:color w:val="002060"/>
              </w:rPr>
            </w:pPr>
            <w:proofErr w:type="gramStart"/>
            <w:r>
              <w:rPr>
                <w:rFonts w:ascii="Times New Roman" w:hAnsi="Times New Roman"/>
                <w:color w:val="002060"/>
              </w:rPr>
              <w:t xml:space="preserve">с. Пестравка – с. Майское – пос. Крюково – с. </w:t>
            </w:r>
            <w:proofErr w:type="spellStart"/>
            <w:r>
              <w:rPr>
                <w:rFonts w:ascii="Times New Roman" w:hAnsi="Times New Roman"/>
                <w:color w:val="002060"/>
              </w:rPr>
              <w:t>Телешовка</w:t>
            </w:r>
            <w:proofErr w:type="spellEnd"/>
            <w:r>
              <w:rPr>
                <w:rFonts w:ascii="Times New Roman" w:hAnsi="Times New Roman"/>
                <w:color w:val="002060"/>
              </w:rPr>
              <w:t xml:space="preserve"> – п. Овсянка </w:t>
            </w:r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pStyle w:val="a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1 раз в неделю, во вторник</w:t>
            </w:r>
          </w:p>
        </w:tc>
      </w:tr>
      <w:tr w:rsidR="00A53F79" w:rsidTr="00A53F79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Default="00A53F79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A53F79" w:rsidRDefault="00A53F79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pStyle w:val="a0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Лозовой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pStyle w:val="a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с. Пестравка - с. </w:t>
            </w:r>
            <w:proofErr w:type="gramStart"/>
            <w:r>
              <w:rPr>
                <w:rFonts w:ascii="Times New Roman" w:hAnsi="Times New Roman"/>
                <w:color w:val="002060"/>
              </w:rPr>
              <w:t>Майское</w:t>
            </w:r>
            <w:proofErr w:type="gramEnd"/>
            <w:r>
              <w:rPr>
                <w:rFonts w:ascii="Times New Roman" w:hAnsi="Times New Roman"/>
                <w:color w:val="002060"/>
              </w:rPr>
              <w:t xml:space="preserve"> – пос. </w:t>
            </w:r>
            <w:proofErr w:type="spellStart"/>
            <w:r>
              <w:rPr>
                <w:rFonts w:ascii="Times New Roman" w:hAnsi="Times New Roman"/>
                <w:color w:val="002060"/>
              </w:rPr>
              <w:t>Михеевка</w:t>
            </w:r>
            <w:proofErr w:type="spellEnd"/>
            <w:r>
              <w:rPr>
                <w:rFonts w:ascii="Times New Roman" w:hAnsi="Times New Roman"/>
                <w:color w:val="002060"/>
              </w:rPr>
              <w:t xml:space="preserve"> – пос. Лозовой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pStyle w:val="a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2 раза в день</w:t>
            </w:r>
          </w:p>
        </w:tc>
      </w:tr>
      <w:tr w:rsidR="00A53F79" w:rsidTr="00A53F79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Default="00A53F79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53F79" w:rsidRDefault="00A53F79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pStyle w:val="a0"/>
              <w:ind w:left="6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Михеевка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pStyle w:val="a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с. Пестравка - с. </w:t>
            </w:r>
            <w:proofErr w:type="gramStart"/>
            <w:r>
              <w:rPr>
                <w:rFonts w:ascii="Times New Roman" w:hAnsi="Times New Roman"/>
                <w:color w:val="002060"/>
              </w:rPr>
              <w:t>Майское</w:t>
            </w:r>
            <w:proofErr w:type="gramEnd"/>
            <w:r>
              <w:rPr>
                <w:rFonts w:ascii="Times New Roman" w:hAnsi="Times New Roman"/>
                <w:color w:val="002060"/>
              </w:rPr>
              <w:t xml:space="preserve"> – пос. </w:t>
            </w:r>
            <w:proofErr w:type="spellStart"/>
            <w:r>
              <w:rPr>
                <w:rFonts w:ascii="Times New Roman" w:hAnsi="Times New Roman"/>
                <w:color w:val="002060"/>
              </w:rPr>
              <w:t>Михеевка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pStyle w:val="a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3 раза в день, кроме четверга (2)</w:t>
            </w:r>
          </w:p>
        </w:tc>
      </w:tr>
      <w:tr w:rsidR="00A53F79" w:rsidTr="00A53F79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79" w:rsidRDefault="00A53F79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53F79" w:rsidRDefault="00A53F79">
            <w:pPr>
              <w:pStyle w:val="a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pStyle w:val="a0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Крюково</w:t>
            </w:r>
          </w:p>
          <w:p w:rsidR="00A53F79" w:rsidRDefault="00A53F79">
            <w:pPr>
              <w:pStyle w:val="a0"/>
              <w:ind w:left="6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Телешовка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pStyle w:val="a0"/>
              <w:rPr>
                <w:rFonts w:ascii="Times New Roman" w:hAnsi="Times New Roman"/>
                <w:color w:val="002060"/>
              </w:rPr>
            </w:pPr>
            <w:proofErr w:type="gramStart"/>
            <w:r>
              <w:rPr>
                <w:rFonts w:ascii="Times New Roman" w:hAnsi="Times New Roman"/>
                <w:color w:val="002060"/>
              </w:rPr>
              <w:t xml:space="preserve">с. Пестравка – с. Майское – с. Крюково – с. </w:t>
            </w:r>
            <w:proofErr w:type="spellStart"/>
            <w:r>
              <w:rPr>
                <w:rFonts w:ascii="Times New Roman" w:hAnsi="Times New Roman"/>
                <w:color w:val="002060"/>
              </w:rPr>
              <w:t>Телешовка</w:t>
            </w:r>
            <w:proofErr w:type="spellEnd"/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79" w:rsidRDefault="00A53F79">
            <w:pPr>
              <w:pStyle w:val="a0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1 раз в неделю, во вторник</w:t>
            </w:r>
          </w:p>
        </w:tc>
      </w:tr>
    </w:tbl>
    <w:p w:rsidR="00A53F79" w:rsidRDefault="00A53F79" w:rsidP="00A53F79">
      <w:pPr>
        <w:pStyle w:val="a0"/>
        <w:ind w:firstLine="709"/>
        <w:rPr>
          <w:rFonts w:ascii="Times New Roman" w:hAnsi="Times New Roman"/>
        </w:rPr>
      </w:pPr>
    </w:p>
    <w:p w:rsidR="00A53F79" w:rsidRDefault="00A53F79" w:rsidP="00A53F79">
      <w:pPr>
        <w:pStyle w:val="a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Внешние транспортные связи с областным центром - городом Самара и другими населенными пунктами области жители сельского поселения могут осуществлять автобусными сообщениями:</w:t>
      </w:r>
    </w:p>
    <w:p w:rsidR="00A53F79" w:rsidRDefault="00A53F79" w:rsidP="00A53F79">
      <w:pPr>
        <w:pStyle w:val="a0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- от административного центра муниципального района села Пестравка,</w:t>
      </w:r>
    </w:p>
    <w:p w:rsidR="00A53F79" w:rsidRDefault="00A53F79" w:rsidP="00A53F79">
      <w:pPr>
        <w:pStyle w:val="a0"/>
        <w:ind w:left="709"/>
        <w:rPr>
          <w:rStyle w:val="2"/>
          <w:color w:val="000000"/>
          <w:shd w:val="clear" w:color="auto" w:fill="FFFF00"/>
        </w:rPr>
      </w:pPr>
      <w:r>
        <w:rPr>
          <w:rFonts w:ascii="Times New Roman" w:hAnsi="Times New Roman"/>
        </w:rPr>
        <w:t xml:space="preserve"> - от </w:t>
      </w:r>
      <w:r>
        <w:rPr>
          <w:rStyle w:val="2"/>
          <w:rFonts w:ascii="Times New Roman" w:hAnsi="Times New Roman"/>
          <w:color w:val="000000"/>
        </w:rPr>
        <w:t xml:space="preserve">населенных пунктов с. Майское, пос. Овсянка, пос. </w:t>
      </w:r>
      <w:proofErr w:type="spellStart"/>
      <w:r>
        <w:rPr>
          <w:rStyle w:val="2"/>
          <w:rFonts w:ascii="Times New Roman" w:hAnsi="Times New Roman"/>
          <w:color w:val="000000"/>
        </w:rPr>
        <w:t>Михеевка</w:t>
      </w:r>
      <w:proofErr w:type="spellEnd"/>
      <w:r>
        <w:rPr>
          <w:rStyle w:val="2"/>
          <w:rFonts w:ascii="Times New Roman" w:hAnsi="Times New Roman"/>
          <w:color w:val="000000"/>
        </w:rPr>
        <w:t xml:space="preserve">, пос. </w:t>
      </w:r>
      <w:proofErr w:type="gramStart"/>
      <w:r>
        <w:rPr>
          <w:rStyle w:val="2"/>
          <w:rFonts w:ascii="Times New Roman" w:hAnsi="Times New Roman"/>
          <w:color w:val="000000"/>
        </w:rPr>
        <w:t>Лозовой</w:t>
      </w:r>
      <w:proofErr w:type="gramEnd"/>
      <w:r>
        <w:rPr>
          <w:rStyle w:val="2"/>
          <w:rFonts w:ascii="Times New Roman" w:hAnsi="Times New Roman"/>
          <w:color w:val="000000"/>
        </w:rPr>
        <w:t xml:space="preserve">, пос. Крюково, села </w:t>
      </w:r>
      <w:proofErr w:type="spellStart"/>
      <w:r>
        <w:rPr>
          <w:rStyle w:val="2"/>
          <w:rFonts w:ascii="Times New Roman" w:hAnsi="Times New Roman"/>
          <w:color w:val="000000"/>
        </w:rPr>
        <w:t>Телешовка</w:t>
      </w:r>
      <w:proofErr w:type="spellEnd"/>
      <w:r>
        <w:rPr>
          <w:rStyle w:val="2"/>
          <w:rFonts w:ascii="Times New Roman" w:hAnsi="Times New Roman"/>
          <w:color w:val="000000"/>
        </w:rPr>
        <w:t xml:space="preserve"> до районного центра села Пестравка согласно графика маршрутного движения автобусного сообщения.</w:t>
      </w:r>
    </w:p>
    <w:p w:rsidR="00A53F79" w:rsidRDefault="00A53F79" w:rsidP="00A53F79">
      <w:pPr>
        <w:pStyle w:val="a0"/>
      </w:pPr>
    </w:p>
    <w:p w:rsidR="00A53F79" w:rsidRDefault="00A53F79" w:rsidP="00A53F79">
      <w:pPr>
        <w:tabs>
          <w:tab w:val="num" w:pos="285"/>
        </w:tabs>
        <w:ind w:firstLine="56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Велодорожки в сельском поселении </w:t>
      </w:r>
      <w:proofErr w:type="gramStart"/>
      <w:r>
        <w:rPr>
          <w:rFonts w:ascii="Times New Roman" w:hAnsi="Times New Roman" w:cs="Arial"/>
          <w:sz w:val="24"/>
          <w:szCs w:val="24"/>
        </w:rPr>
        <w:t>Майское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отсутствуют.</w:t>
      </w:r>
    </w:p>
    <w:p w:rsidR="00A53F79" w:rsidRDefault="00A53F79" w:rsidP="00A53F79">
      <w:pPr>
        <w:tabs>
          <w:tab w:val="num" w:pos="285"/>
        </w:tabs>
        <w:ind w:firstLine="567"/>
        <w:rPr>
          <w:rFonts w:ascii="Times New Roman" w:hAnsi="Times New Roman" w:cs="Arial"/>
          <w:color w:val="FF0000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Пешеходные переходы расположены: ул. </w:t>
      </w:r>
      <w:proofErr w:type="gramStart"/>
      <w:r>
        <w:rPr>
          <w:rFonts w:ascii="Times New Roman" w:hAnsi="Times New Roman" w:cs="Arial"/>
          <w:sz w:val="24"/>
          <w:szCs w:val="24"/>
        </w:rPr>
        <w:t>Центральная</w:t>
      </w:r>
      <w:proofErr w:type="gramEnd"/>
      <w:r>
        <w:rPr>
          <w:rFonts w:ascii="Times New Roman" w:hAnsi="Times New Roman" w:cs="Arial"/>
          <w:sz w:val="24"/>
          <w:szCs w:val="24"/>
        </w:rPr>
        <w:t>, пер. Школьный</w:t>
      </w:r>
    </w:p>
    <w:p w:rsidR="00A53F79" w:rsidRDefault="00A53F79" w:rsidP="00A53F79">
      <w:pPr>
        <w:tabs>
          <w:tab w:val="num" w:pos="285"/>
        </w:tabs>
        <w:ind w:firstLine="567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Пешеходные переходы оборудованы соответствующими знаками и разметкой.</w:t>
      </w:r>
    </w:p>
    <w:p w:rsidR="00A53F79" w:rsidRDefault="00A53F79" w:rsidP="00A53F79">
      <w:pPr>
        <w:pStyle w:val="3"/>
        <w:ind w:left="708"/>
        <w:rPr>
          <w:rFonts w:ascii="Times New Roman" w:hAnsi="Times New Roman"/>
          <w:i/>
          <w:sz w:val="24"/>
          <w:szCs w:val="24"/>
        </w:rPr>
      </w:pPr>
    </w:p>
    <w:p w:rsidR="00A53F79" w:rsidRDefault="00A53F79" w:rsidP="00A53F79">
      <w:pPr>
        <w:pStyle w:val="11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Прогнозируемый спрос на услуги транспортной инфраструктуры.</w:t>
      </w:r>
    </w:p>
    <w:p w:rsidR="00A53F79" w:rsidRDefault="00A53F79" w:rsidP="00A53F79">
      <w:pPr>
        <w:ind w:firstLine="567"/>
        <w:rPr>
          <w:rFonts w:ascii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hAnsi="Times New Roman" w:cs="Arial"/>
          <w:bCs/>
          <w:sz w:val="24"/>
          <w:szCs w:val="24"/>
          <w:lang w:eastAsia="ru-RU"/>
        </w:rPr>
        <w:t>В настоящее время социально-экономическое развитие муниципального района Пестравский, в том числе сельского поселения Майское,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части дорог. Низкий технический уровень дорог обуславливает высокий размер транспортной составляющей в себестоимости продукции.</w:t>
      </w:r>
    </w:p>
    <w:p w:rsidR="00A53F79" w:rsidRDefault="00A53F79" w:rsidP="00A53F79">
      <w:pPr>
        <w:ind w:firstLine="567"/>
        <w:rPr>
          <w:rFonts w:ascii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hAnsi="Times New Roman" w:cs="Arial"/>
          <w:bCs/>
          <w:sz w:val="24"/>
          <w:szCs w:val="24"/>
          <w:lang w:eastAsia="ru-RU"/>
        </w:rPr>
        <w:t>Парк автотранспортных средств ежегодно увеличивается. На долю автотранспорта приходятся значительные объёмы перевозок грузов и междугородных пассажирских перевозок. Темпы развития автомобильных дорог муниципального района Пестравский отстают от возрастающей потребности в автомобильных перевозках и темпов роста автомобилизации.</w:t>
      </w:r>
    </w:p>
    <w:p w:rsidR="00A53F79" w:rsidRDefault="00A53F79" w:rsidP="00A53F79">
      <w:pPr>
        <w:ind w:firstLine="567"/>
        <w:rPr>
          <w:rFonts w:ascii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hAnsi="Times New Roman" w:cs="Arial"/>
          <w:bCs/>
          <w:sz w:val="24"/>
          <w:szCs w:val="24"/>
          <w:lang w:eastAsia="ru-RU"/>
        </w:rPr>
        <w:t xml:space="preserve">Неразвитость территориальных автомобильных дорог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поездках. </w:t>
      </w:r>
    </w:p>
    <w:p w:rsidR="00A53F79" w:rsidRDefault="00A53F79" w:rsidP="00A53F79">
      <w:pPr>
        <w:ind w:firstLine="567"/>
        <w:rPr>
          <w:rFonts w:ascii="Times New Roman" w:hAnsi="Times New Roman" w:cs="Arial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Arial"/>
          <w:bCs/>
          <w:sz w:val="24"/>
          <w:szCs w:val="24"/>
          <w:lang w:eastAsia="ru-RU"/>
        </w:rPr>
        <w:t>Приведение в нормативное состояние автомобильных дорог не общего пользования и бесхозяйственных автодорог и их перевод в сеть автомобильных дорог общего пользования местного либо регионального или межмуниципального значения окажет существенное  воздействие на обеспечение движения рейсовых и школьных автобусов, служб скорой медицинской помощи и служб МЧС России, снижение влияния транспортных затрат на себестоимость продукции, сокращение оттока сельского населения из-за неблагоприятных условий, связанных</w:t>
      </w:r>
      <w:proofErr w:type="gramEnd"/>
      <w:r>
        <w:rPr>
          <w:rFonts w:ascii="Times New Roman" w:hAnsi="Times New Roman" w:cs="Arial"/>
          <w:bCs/>
          <w:sz w:val="24"/>
          <w:szCs w:val="24"/>
          <w:lang w:eastAsia="ru-RU"/>
        </w:rPr>
        <w:t xml:space="preserve"> с бездорожьем.</w:t>
      </w:r>
    </w:p>
    <w:p w:rsidR="00A53F79" w:rsidRDefault="00A53F79" w:rsidP="00A53F79">
      <w:pPr>
        <w:pStyle w:val="11"/>
        <w:ind w:left="0"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Укрупненная оценка принципиальных вариантов развития транспортной инфраструктуры поселения.</w:t>
      </w:r>
    </w:p>
    <w:p w:rsidR="00A53F79" w:rsidRDefault="00A53F79" w:rsidP="00A53F79">
      <w:pPr>
        <w:pStyle w:val="a5"/>
        <w:ind w:firstLine="851"/>
        <w:jc w:val="both"/>
      </w:pPr>
      <w:r>
        <w:t xml:space="preserve">Транспортная инфраструктура муниципального образования - это сложный комплекс, включающий хозяйственно обустроенную для различных видов общественной жизни людей территорию, сферу услуг в составе систем предоставления транспортных услуг и сервисной деятельности, а также институционально обеспеченную систему управления функционированием и развитием транспортной инфраструктуры, ориентированной на безопасную жизнедеятельность населения. </w:t>
      </w:r>
    </w:p>
    <w:p w:rsidR="00A53F79" w:rsidRDefault="00A53F79" w:rsidP="00A53F79">
      <w:pPr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региональными нормативами Самарской области для населенных пунктов сельского поселения принята классификация категорий улиц и дорог, представленная в таблице  4.   </w:t>
      </w:r>
    </w:p>
    <w:p w:rsidR="00A53F79" w:rsidRPr="00BF4148" w:rsidRDefault="00A53F79" w:rsidP="00A53F79">
      <w:pPr>
        <w:shd w:val="clear" w:color="auto" w:fill="FFFF00"/>
        <w:ind w:firstLine="708"/>
        <w:rPr>
          <w:rStyle w:val="apple-style-span"/>
        </w:rPr>
      </w:pPr>
      <w:r w:rsidRPr="00BF4148">
        <w:rPr>
          <w:rStyle w:val="apple-style-span"/>
          <w:rFonts w:ascii="Times New Roman" w:hAnsi="Times New Roman"/>
          <w:sz w:val="24"/>
        </w:rPr>
        <w:t>Таблица  4. Категории сельских  улиц и дорог</w:t>
      </w:r>
    </w:p>
    <w:tbl>
      <w:tblPr>
        <w:tblW w:w="9355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1"/>
        <w:gridCol w:w="1559"/>
        <w:gridCol w:w="1418"/>
        <w:gridCol w:w="1417"/>
        <w:gridCol w:w="1701"/>
      </w:tblGrid>
      <w:tr w:rsidR="00A53F79" w:rsidRPr="00BF4148" w:rsidTr="00A53F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hanging="8"/>
              <w:jc w:val="center"/>
              <w:rPr>
                <w:rStyle w:val="apple-style-span"/>
                <w:sz w:val="24"/>
              </w:rPr>
            </w:pPr>
            <w:r w:rsidRPr="00BF4148">
              <w:rPr>
                <w:rStyle w:val="apple-style-span"/>
                <w:rFonts w:ascii="Times New Roman" w:hAnsi="Times New Roman"/>
                <w:sz w:val="24"/>
              </w:rPr>
              <w:t>№</w:t>
            </w:r>
          </w:p>
          <w:p w:rsidR="00A53F79" w:rsidRPr="00BF4148" w:rsidRDefault="00A53F79">
            <w:pPr>
              <w:ind w:hanging="8"/>
              <w:jc w:val="center"/>
              <w:rPr>
                <w:rStyle w:val="apple-style-span"/>
                <w:sz w:val="24"/>
              </w:rPr>
            </w:pPr>
            <w:proofErr w:type="spellStart"/>
            <w:proofErr w:type="gramStart"/>
            <w:r w:rsidRPr="00BF4148">
              <w:rPr>
                <w:rStyle w:val="apple-style-span"/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BF4148">
              <w:rPr>
                <w:rStyle w:val="apple-style-span"/>
                <w:rFonts w:ascii="Times New Roman" w:hAnsi="Times New Roman"/>
                <w:sz w:val="24"/>
              </w:rPr>
              <w:t>/</w:t>
            </w:r>
            <w:proofErr w:type="spellStart"/>
            <w:r w:rsidRPr="00BF4148">
              <w:rPr>
                <w:rStyle w:val="apple-style-span"/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hanging="8"/>
              <w:jc w:val="center"/>
              <w:rPr>
                <w:rStyle w:val="apple-style-span"/>
                <w:sz w:val="24"/>
              </w:rPr>
            </w:pPr>
            <w:r w:rsidRPr="00BF4148">
              <w:rPr>
                <w:rStyle w:val="apple-style-span"/>
                <w:rFonts w:ascii="Times New Roman" w:hAnsi="Times New Roman"/>
                <w:sz w:val="24"/>
              </w:rPr>
              <w:t>Категория улиц и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hanging="8"/>
              <w:jc w:val="center"/>
              <w:rPr>
                <w:rStyle w:val="apple-style-span"/>
                <w:sz w:val="24"/>
              </w:rPr>
            </w:pPr>
            <w:r w:rsidRPr="00BF4148">
              <w:rPr>
                <w:rStyle w:val="apple-style-span"/>
                <w:rFonts w:ascii="Times New Roman" w:hAnsi="Times New Roman"/>
                <w:sz w:val="24"/>
              </w:rPr>
              <w:t xml:space="preserve">Расчетная скорость движения, </w:t>
            </w:r>
            <w:proofErr w:type="gramStart"/>
            <w:r w:rsidRPr="00BF4148">
              <w:rPr>
                <w:rStyle w:val="apple-style-span"/>
                <w:rFonts w:ascii="Times New Roman" w:hAnsi="Times New Roman"/>
                <w:sz w:val="24"/>
              </w:rPr>
              <w:t>км</w:t>
            </w:r>
            <w:proofErr w:type="gramEnd"/>
            <w:r w:rsidRPr="00BF4148">
              <w:rPr>
                <w:rStyle w:val="apple-style-span"/>
                <w:rFonts w:ascii="Times New Roman" w:hAnsi="Times New Roman"/>
                <w:sz w:val="24"/>
              </w:rPr>
              <w:t>/ч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hanging="8"/>
              <w:jc w:val="center"/>
              <w:rPr>
                <w:rStyle w:val="apple-style-span"/>
                <w:sz w:val="24"/>
              </w:rPr>
            </w:pPr>
            <w:r w:rsidRPr="00BF4148">
              <w:rPr>
                <w:rStyle w:val="apple-style-span"/>
                <w:rFonts w:ascii="Times New Roman" w:hAnsi="Times New Roman"/>
                <w:sz w:val="24"/>
              </w:rPr>
              <w:t xml:space="preserve">Ширина полосы движения, </w:t>
            </w:r>
            <w:proofErr w:type="gramStart"/>
            <w:r w:rsidRPr="00BF4148">
              <w:rPr>
                <w:rStyle w:val="apple-style-span"/>
                <w:rFonts w:ascii="Times New Roman" w:hAnsi="Times New Roman"/>
                <w:sz w:val="24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hanging="8"/>
              <w:jc w:val="center"/>
              <w:rPr>
                <w:rStyle w:val="apple-style-span"/>
                <w:sz w:val="24"/>
              </w:rPr>
            </w:pPr>
            <w:r w:rsidRPr="00BF4148">
              <w:rPr>
                <w:rStyle w:val="apple-style-span"/>
                <w:rFonts w:ascii="Times New Roman" w:hAnsi="Times New Roman"/>
                <w:sz w:val="24"/>
              </w:rPr>
              <w:t>Число полос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hanging="8"/>
              <w:jc w:val="center"/>
              <w:rPr>
                <w:rStyle w:val="apple-style-span"/>
                <w:sz w:val="24"/>
              </w:rPr>
            </w:pPr>
            <w:r w:rsidRPr="00BF4148">
              <w:rPr>
                <w:rStyle w:val="apple-style-span"/>
                <w:rFonts w:ascii="Times New Roman" w:hAnsi="Times New Roman"/>
                <w:sz w:val="24"/>
              </w:rPr>
              <w:t xml:space="preserve">Ширина пешеходной части тротуара, </w:t>
            </w:r>
            <w:proofErr w:type="gramStart"/>
            <w:r w:rsidRPr="00BF4148">
              <w:rPr>
                <w:rStyle w:val="apple-style-span"/>
                <w:rFonts w:ascii="Times New Roman" w:hAnsi="Times New Roman"/>
                <w:sz w:val="24"/>
              </w:rPr>
              <w:t>м</w:t>
            </w:r>
            <w:proofErr w:type="gramEnd"/>
          </w:p>
        </w:tc>
      </w:tr>
      <w:tr w:rsidR="00A53F79" w:rsidRPr="00BF4148" w:rsidTr="00A53F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hanging="8"/>
              <w:jc w:val="center"/>
              <w:rPr>
                <w:rStyle w:val="apple-style-span"/>
                <w:sz w:val="24"/>
              </w:rPr>
            </w:pPr>
            <w:r w:rsidRPr="00BF4148">
              <w:rPr>
                <w:rStyle w:val="apple-style-span"/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left="-8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Поселковая дорога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53F79" w:rsidRPr="00BF4148" w:rsidTr="00A53F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hanging="8"/>
              <w:jc w:val="center"/>
              <w:rPr>
                <w:rStyle w:val="apple-style-span"/>
                <w:sz w:val="24"/>
              </w:rPr>
            </w:pPr>
            <w:r w:rsidRPr="00BF4148">
              <w:rPr>
                <w:rStyle w:val="apple-style-span"/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left="-8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Главная улица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1,5-2,25</w:t>
            </w:r>
          </w:p>
        </w:tc>
      </w:tr>
      <w:tr w:rsidR="00A53F79" w:rsidRPr="00BF4148" w:rsidTr="00A53F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hanging="8"/>
              <w:jc w:val="center"/>
              <w:rPr>
                <w:rStyle w:val="apple-style-span"/>
                <w:sz w:val="24"/>
              </w:rPr>
            </w:pPr>
            <w:r w:rsidRPr="00BF4148">
              <w:rPr>
                <w:rStyle w:val="apple-style-span"/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left="-8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Улица в жилой застройке:</w:t>
            </w:r>
          </w:p>
          <w:p w:rsidR="00A53F79" w:rsidRPr="00BF4148" w:rsidRDefault="00A53F79">
            <w:pPr>
              <w:ind w:left="-8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основная,</w:t>
            </w:r>
          </w:p>
          <w:p w:rsidR="00A53F79" w:rsidRPr="00BF4148" w:rsidRDefault="00A53F79">
            <w:pPr>
              <w:ind w:left="-8" w:right="-90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второстепенная,</w:t>
            </w:r>
          </w:p>
          <w:p w:rsidR="00A53F79" w:rsidRPr="00BF4148" w:rsidRDefault="00A53F79">
            <w:pPr>
              <w:ind w:left="-8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lastRenderedPageBreak/>
              <w:t>проезд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40</w:t>
            </w: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lastRenderedPageBreak/>
              <w:t>30</w:t>
            </w: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3,0</w:t>
            </w: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lastRenderedPageBreak/>
              <w:t>2,75</w:t>
            </w: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2,75-3,0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2</w:t>
            </w: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lastRenderedPageBreak/>
              <w:t>2</w:t>
            </w: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1,0-1,5</w:t>
            </w: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lastRenderedPageBreak/>
              <w:t>1,09</w:t>
            </w: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0-1,0</w:t>
            </w:r>
          </w:p>
        </w:tc>
      </w:tr>
      <w:tr w:rsidR="00A53F79" w:rsidRPr="00BF4148" w:rsidTr="00A53F7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hanging="8"/>
              <w:jc w:val="center"/>
              <w:rPr>
                <w:rStyle w:val="apple-style-span"/>
                <w:sz w:val="24"/>
              </w:rPr>
            </w:pPr>
            <w:r w:rsidRPr="00BF4148">
              <w:rPr>
                <w:rStyle w:val="apple-style-span"/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left="-8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Хозяйственный проезд, скотопрогон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</w:p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53F79" w:rsidRPr="00BF4148" w:rsidRDefault="00A53F79">
            <w:pPr>
              <w:ind w:left="142" w:hanging="8"/>
              <w:jc w:val="center"/>
              <w:rPr>
                <w:rFonts w:ascii="Times New Roman" w:hAnsi="Times New Roman"/>
                <w:sz w:val="24"/>
              </w:rPr>
            </w:pPr>
            <w:r w:rsidRPr="00BF4148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997E8C" w:rsidRPr="00BF4148" w:rsidRDefault="00997E8C" w:rsidP="00997E8C">
      <w:pPr>
        <w:pStyle w:val="a5"/>
        <w:jc w:val="both"/>
      </w:pPr>
    </w:p>
    <w:p w:rsidR="006B361F" w:rsidRDefault="00997E8C" w:rsidP="006B361F">
      <w:pPr>
        <w:pStyle w:val="a5"/>
        <w:jc w:val="both"/>
      </w:pPr>
      <w:r>
        <w:t>Таблица 5.</w:t>
      </w:r>
    </w:p>
    <w:p w:rsidR="00731255" w:rsidRDefault="00731255" w:rsidP="00731255">
      <w:bookmarkStart w:id="2" w:name="_GoBack"/>
      <w:bookmarkEnd w:id="2"/>
    </w:p>
    <w:tbl>
      <w:tblPr>
        <w:tblStyle w:val="af"/>
        <w:tblW w:w="5384" w:type="pct"/>
        <w:tblInd w:w="-601" w:type="dxa"/>
        <w:tblLayout w:type="fixed"/>
        <w:tblLook w:val="04A0"/>
      </w:tblPr>
      <w:tblGrid>
        <w:gridCol w:w="1011"/>
        <w:gridCol w:w="1399"/>
        <w:gridCol w:w="1419"/>
        <w:gridCol w:w="1701"/>
        <w:gridCol w:w="1998"/>
        <w:gridCol w:w="2113"/>
        <w:gridCol w:w="1275"/>
      </w:tblGrid>
      <w:tr w:rsidR="00731255" w:rsidTr="00731255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финансирования, формы межбюджетных трансфертов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5" w:rsidRDefault="00731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</w:t>
            </w:r>
          </w:p>
          <w:p w:rsidR="00731255" w:rsidRDefault="00731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округ, муниципальный район (сельское поселение, населенный пункт)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  <w:p w:rsidR="00731255" w:rsidRDefault="00731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(строительство, реконструкция, капитальный ремонт, ремонт)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</w:t>
            </w:r>
          </w:p>
          <w:p w:rsidR="00731255" w:rsidRDefault="007312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(улица, проезд </w:t>
            </w:r>
            <w:proofErr w:type="gramEnd"/>
          </w:p>
          <w:p w:rsidR="00731255" w:rsidRDefault="00731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, м)</w:t>
            </w:r>
          </w:p>
        </w:tc>
      </w:tr>
      <w:tr w:rsidR="00731255" w:rsidTr="00731255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2015год (отчет)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Майское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айское ул.Центральная, Южная, 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оссейная- </w:t>
            </w:r>
            <w:proofErr w:type="spellStart"/>
            <w:r>
              <w:rPr>
                <w:sz w:val="24"/>
                <w:szCs w:val="24"/>
              </w:rPr>
              <w:t>пос.Михеевка</w:t>
            </w:r>
            <w:proofErr w:type="spellEnd"/>
            <w:r>
              <w:rPr>
                <w:sz w:val="24"/>
                <w:szCs w:val="24"/>
              </w:rPr>
              <w:t xml:space="preserve"> ул.Набережная, Новая, 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Степная, Строителей, пер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узнечный, пер.Майский, Садовая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731255" w:rsidTr="00731255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2016год (оценка)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2732,4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Майское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ремонт-118,43 м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картами- 3583,4 м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айское ул.Шоссейная, Центральная, Южная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овый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ольничный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всянка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731255" w:rsidTr="00731255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 (прогноз)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4000,0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Майское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5" w:rsidRDefault="0073125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ямочный ремонт-250 м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731255" w:rsidRDefault="0073125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24"/>
                <w:szCs w:val="24"/>
              </w:rPr>
              <w:t xml:space="preserve">ремонт картами- 4500 м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731255" w:rsidRDefault="00731255">
            <w:pPr>
              <w:rPr>
                <w:sz w:val="32"/>
                <w:szCs w:val="3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айское ул.Центральная, Шоссейная, Южная, пер.Новый, пер.Больничный, пер.Школьный, ул.Специалистов; пос.Овсянка ул.Новая, </w:t>
            </w:r>
            <w:r>
              <w:rPr>
                <w:sz w:val="24"/>
                <w:szCs w:val="24"/>
              </w:rPr>
              <w:lastRenderedPageBreak/>
              <w:t>Коммунальная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</w:t>
            </w:r>
          </w:p>
          <w:p w:rsidR="00731255" w:rsidRDefault="0073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ихеевка</w:t>
            </w:r>
            <w:proofErr w:type="spellEnd"/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оссейная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троителей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731255" w:rsidTr="00731255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2018год (прогноз)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Майское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рюково ул.Хлеборобов, ул.Заречная; </w:t>
            </w:r>
            <w:proofErr w:type="spellStart"/>
            <w:r>
              <w:rPr>
                <w:sz w:val="24"/>
                <w:szCs w:val="24"/>
              </w:rPr>
              <w:t>с.Телешовка</w:t>
            </w:r>
            <w:proofErr w:type="spellEnd"/>
            <w:r>
              <w:rPr>
                <w:sz w:val="24"/>
                <w:szCs w:val="24"/>
              </w:rPr>
              <w:t xml:space="preserve"> ул.Центральная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731255" w:rsidTr="00731255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 (прогноз)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Майское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озовой ул.Центральная, пер.Школьный, пер.Степной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айское ул.Безымянная, Набережная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731255" w:rsidRDefault="00731255">
            <w:pPr>
              <w:rPr>
                <w:sz w:val="24"/>
                <w:szCs w:val="24"/>
              </w:rPr>
            </w:pP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731255" w:rsidRDefault="0073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</w:tbl>
    <w:p w:rsidR="006B361F" w:rsidRDefault="006B361F" w:rsidP="006B361F">
      <w:pPr>
        <w:jc w:val="center"/>
        <w:rPr>
          <w:rFonts w:ascii="Times New Roman" w:hAnsi="Times New Roman"/>
          <w:sz w:val="28"/>
          <w:szCs w:val="28"/>
        </w:rPr>
      </w:pPr>
    </w:p>
    <w:p w:rsidR="00A53F79" w:rsidRDefault="006B361F" w:rsidP="006B361F">
      <w:pPr>
        <w:pStyle w:val="a5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53F79" w:rsidRDefault="00A53F79" w:rsidP="00A53F79">
      <w:pPr>
        <w:pStyle w:val="11"/>
        <w:ind w:left="9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5. Перечень мероприятий (инвестиционных проектов) по проектированию, строительству,  реконструкции объектов транспортной инфраструктуры.</w:t>
      </w:r>
    </w:p>
    <w:p w:rsidR="00A53F79" w:rsidRDefault="00A53F79" w:rsidP="00A53F79">
      <w:pPr>
        <w:pStyle w:val="11"/>
        <w:ind w:left="0" w:firstLine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Существенными источниками инвестиций могут стать частные сбережения, средства профсоюзных и общественных организаций, направляемых на развитие транспортной инфраструктуры, благотворительные фонды и спонсорство.</w:t>
      </w:r>
    </w:p>
    <w:p w:rsidR="00A53F79" w:rsidRDefault="00A53F79" w:rsidP="00A53F79">
      <w:pPr>
        <w:pStyle w:val="11"/>
        <w:ind w:left="0" w:firstLine="121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3F79" w:rsidRDefault="00A53F79" w:rsidP="00A53F79">
      <w:pPr>
        <w:pStyle w:val="11"/>
        <w:ind w:left="0" w:firstLine="121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6. Оценка объемов и источников финансирования</w:t>
      </w:r>
    </w:p>
    <w:p w:rsidR="00A53F79" w:rsidRDefault="00A53F79" w:rsidP="00A53F79">
      <w:pPr>
        <w:pStyle w:val="11"/>
        <w:ind w:left="0" w:firstLine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реализации программы оценивается в 2016 г- 2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949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, 2017 г- 2 </w:t>
      </w:r>
      <w:proofErr w:type="spellStart"/>
      <w:r>
        <w:rPr>
          <w:rFonts w:ascii="Times New Roman" w:hAnsi="Times New Roman"/>
          <w:sz w:val="24"/>
          <w:szCs w:val="24"/>
        </w:rPr>
        <w:t>млн</w:t>
      </w:r>
      <w:proofErr w:type="spellEnd"/>
      <w:r>
        <w:rPr>
          <w:rFonts w:ascii="Times New Roman" w:hAnsi="Times New Roman"/>
          <w:sz w:val="24"/>
          <w:szCs w:val="24"/>
        </w:rPr>
        <w:t xml:space="preserve"> 383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, 2018 г- 2 </w:t>
      </w:r>
      <w:proofErr w:type="spellStart"/>
      <w:r>
        <w:rPr>
          <w:rFonts w:ascii="Times New Roman" w:hAnsi="Times New Roman"/>
          <w:sz w:val="24"/>
          <w:szCs w:val="24"/>
        </w:rPr>
        <w:t>млн</w:t>
      </w:r>
      <w:proofErr w:type="spellEnd"/>
      <w:r>
        <w:rPr>
          <w:rFonts w:ascii="Times New Roman" w:hAnsi="Times New Roman"/>
          <w:sz w:val="24"/>
          <w:szCs w:val="24"/>
        </w:rPr>
        <w:t xml:space="preserve"> 383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, 2019 г- 2 </w:t>
      </w:r>
      <w:proofErr w:type="spellStart"/>
      <w:r>
        <w:rPr>
          <w:rFonts w:ascii="Times New Roman" w:hAnsi="Times New Roman"/>
          <w:sz w:val="24"/>
          <w:szCs w:val="24"/>
        </w:rPr>
        <w:t>млн</w:t>
      </w:r>
      <w:proofErr w:type="spellEnd"/>
      <w:r>
        <w:rPr>
          <w:rFonts w:ascii="Times New Roman" w:hAnsi="Times New Roman"/>
          <w:sz w:val="24"/>
          <w:szCs w:val="24"/>
        </w:rPr>
        <w:t xml:space="preserve"> 383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, 2020 г- 2 </w:t>
      </w:r>
      <w:proofErr w:type="spellStart"/>
      <w:r>
        <w:rPr>
          <w:rFonts w:ascii="Times New Roman" w:hAnsi="Times New Roman"/>
          <w:sz w:val="24"/>
          <w:szCs w:val="24"/>
        </w:rPr>
        <w:t>млн</w:t>
      </w:r>
      <w:proofErr w:type="spellEnd"/>
      <w:r>
        <w:rPr>
          <w:rFonts w:ascii="Times New Roman" w:hAnsi="Times New Roman"/>
          <w:sz w:val="24"/>
          <w:szCs w:val="24"/>
        </w:rPr>
        <w:t xml:space="preserve"> 383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53F79" w:rsidRDefault="00A53F79" w:rsidP="00A53F79">
      <w:pPr>
        <w:pStyle w:val="11"/>
        <w:ind w:left="0" w:firstLine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Программы за счет средств областного бюджета осуществляется в рамках ассигнований, предусматриваемых законом об областном бюджете на очередной финансовый год и плановый период по соответствующим отраслям.</w:t>
      </w:r>
    </w:p>
    <w:p w:rsidR="00A53F79" w:rsidRDefault="00A53F79" w:rsidP="00A53F79">
      <w:pPr>
        <w:pStyle w:val="11"/>
        <w:ind w:left="0" w:firstLine="121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7.Оценка эффективности мероприятий Программы.</w:t>
      </w:r>
    </w:p>
    <w:p w:rsidR="00A53F79" w:rsidRDefault="00A53F79" w:rsidP="00A53F79">
      <w:pPr>
        <w:pStyle w:val="11"/>
        <w:ind w:left="0" w:firstLine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комплексного развития предусматривает выполнение комплекса мероприятий, которые обеспечат положительный эффект в развитии транспортной инфраструктуры поселения. При развитой транспортной инфраструктуре муниципальное образование делается привлекательнее для бизнеса. В этом случае 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A53F79" w:rsidRDefault="00A53F79" w:rsidP="00A53F79">
      <w:pPr>
        <w:pStyle w:val="11"/>
        <w:ind w:left="0" w:firstLine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Коммерческий эффект - безопасность, качество и эффективность транспортного обслуживания населения, юридических лиц и индивидуальных предпринимателей, развитие малого и среднего бизнеса, развитие деловой инфраструктуры, повышение делового имиджа.</w:t>
      </w:r>
    </w:p>
    <w:p w:rsidR="00A53F79" w:rsidRDefault="00A53F79" w:rsidP="00A53F79">
      <w:pPr>
        <w:pStyle w:val="11"/>
        <w:ind w:left="0" w:firstLine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Бюджетный эффект - развитие предприятий приведет к увеличению бюджетных поступлений.</w:t>
      </w:r>
    </w:p>
    <w:p w:rsidR="00A53F79" w:rsidRDefault="00A53F79" w:rsidP="00A53F79">
      <w:pPr>
        <w:pStyle w:val="11"/>
        <w:ind w:left="0" w:firstLine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эффект - создание новых рабочих мест, увеличение жилищного фонда, повышение качества коммунальных услуг.</w:t>
      </w:r>
    </w:p>
    <w:p w:rsidR="00A53F79" w:rsidRDefault="00A53F79" w:rsidP="00A53F79">
      <w:pPr>
        <w:pStyle w:val="11"/>
        <w:ind w:left="0" w:firstLine="1211"/>
        <w:jc w:val="both"/>
        <w:rPr>
          <w:rFonts w:ascii="Times New Roman" w:hAnsi="Times New Roman"/>
          <w:sz w:val="24"/>
          <w:szCs w:val="24"/>
        </w:rPr>
      </w:pPr>
    </w:p>
    <w:p w:rsidR="00A53F79" w:rsidRDefault="00A53F79" w:rsidP="00A53F79">
      <w:pPr>
        <w:pStyle w:val="11"/>
        <w:ind w:left="0" w:firstLine="121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8.Предложения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 и реконструкции объектов транспортной инфраструктуры поселения.</w:t>
      </w:r>
    </w:p>
    <w:p w:rsidR="00A53F79" w:rsidRDefault="00A53F79" w:rsidP="00A53F7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Программа комплексного развития транспортной инфраструктуры сельского поселения Майское на 2016-2020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>
        <w:rPr>
          <w:rFonts w:ascii="Times New Roman" w:hAnsi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эффективного использования имеющихся ресурсов и потенциала территории.</w:t>
      </w:r>
    </w:p>
    <w:p w:rsidR="00A53F79" w:rsidRDefault="00A53F79" w:rsidP="00A53F79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 муниципального образования в целом.</w:t>
      </w:r>
    </w:p>
    <w:p w:rsidR="00A53F79" w:rsidRDefault="00A53F79" w:rsidP="00A53F79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  среднесрочной программы развития транспортной инфраструктуры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6070F2" w:rsidRDefault="006070F2"/>
    <w:sectPr w:rsidR="006070F2" w:rsidSect="00A53F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614A9D"/>
    <w:multiLevelType w:val="hybridMultilevel"/>
    <w:tmpl w:val="228A51E0"/>
    <w:lvl w:ilvl="0" w:tplc="A71211B2">
      <w:start w:val="1"/>
      <w:numFmt w:val="decimal"/>
      <w:lvlText w:val="%1."/>
      <w:lvlJc w:val="left"/>
      <w:pPr>
        <w:ind w:left="114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A13D6"/>
    <w:multiLevelType w:val="multilevel"/>
    <w:tmpl w:val="69649B4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u w:val="single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3F79"/>
    <w:rsid w:val="000E5EF0"/>
    <w:rsid w:val="003D3D41"/>
    <w:rsid w:val="006070F2"/>
    <w:rsid w:val="006B361F"/>
    <w:rsid w:val="00731255"/>
    <w:rsid w:val="008576CA"/>
    <w:rsid w:val="008E4330"/>
    <w:rsid w:val="00997E8C"/>
    <w:rsid w:val="00A53F79"/>
    <w:rsid w:val="00B144D6"/>
    <w:rsid w:val="00BB0DFF"/>
    <w:rsid w:val="00BD22D0"/>
    <w:rsid w:val="00B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79"/>
    <w:pPr>
      <w:spacing w:line="60" w:lineRule="atLeas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A53F7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3F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A53F79"/>
    <w:pPr>
      <w:keepNext/>
      <w:spacing w:before="240" w:after="60" w:line="276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uiPriority w:val="99"/>
    <w:unhideWhenUsed/>
    <w:rsid w:val="00A53F7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rsid w:val="00A53F7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A53F7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1"/>
    <w:link w:val="3"/>
    <w:semiHidden/>
    <w:rsid w:val="00A53F7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A53F7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nhideWhenUsed/>
    <w:rsid w:val="00A53F79"/>
    <w:pPr>
      <w:spacing w:after="24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7"/>
    <w:uiPriority w:val="99"/>
    <w:semiHidden/>
    <w:rsid w:val="00A53F79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header"/>
    <w:basedOn w:val="a"/>
    <w:link w:val="a6"/>
    <w:uiPriority w:val="99"/>
    <w:semiHidden/>
    <w:unhideWhenUsed/>
    <w:rsid w:val="00A53F79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8">
    <w:name w:val="Нижний колонтитул Знак"/>
    <w:basedOn w:val="a1"/>
    <w:link w:val="a9"/>
    <w:uiPriority w:val="99"/>
    <w:semiHidden/>
    <w:rsid w:val="00A53F79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8"/>
    <w:uiPriority w:val="99"/>
    <w:semiHidden/>
    <w:unhideWhenUsed/>
    <w:rsid w:val="00A53F79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a">
    <w:name w:val="Основной текст Знак"/>
    <w:basedOn w:val="a1"/>
    <w:link w:val="ab"/>
    <w:uiPriority w:val="99"/>
    <w:semiHidden/>
    <w:rsid w:val="00A53F7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A53F79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styleId="ac">
    <w:name w:val="No Spacing"/>
    <w:uiPriority w:val="1"/>
    <w:qFormat/>
    <w:rsid w:val="00A53F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uiPriority w:val="34"/>
    <w:qFormat/>
    <w:rsid w:val="00A53F79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ae">
    <w:name w:val="Содержимое таблицы"/>
    <w:basedOn w:val="a"/>
    <w:uiPriority w:val="99"/>
    <w:rsid w:val="00A53F79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ConsPlusTitle">
    <w:name w:val="ConsPlusTitle"/>
    <w:uiPriority w:val="99"/>
    <w:rsid w:val="00A53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A53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A53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A53F79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western">
    <w:name w:val="western"/>
    <w:basedOn w:val="a"/>
    <w:uiPriority w:val="99"/>
    <w:rsid w:val="00A53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A53F79"/>
    <w:pPr>
      <w:spacing w:line="276" w:lineRule="auto"/>
      <w:ind w:left="720"/>
      <w:contextualSpacing/>
      <w:jc w:val="left"/>
    </w:pPr>
    <w:rPr>
      <w:rFonts w:eastAsia="Times New Roman"/>
    </w:rPr>
  </w:style>
  <w:style w:type="character" w:customStyle="1" w:styleId="2">
    <w:name w:val="Основной текст (2)_"/>
    <w:link w:val="210"/>
    <w:locked/>
    <w:rsid w:val="00A53F79"/>
    <w:rPr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A53F79"/>
    <w:pPr>
      <w:widowControl w:val="0"/>
      <w:shd w:val="clear" w:color="auto" w:fill="FFFFFF"/>
      <w:spacing w:before="240" w:after="0" w:line="274" w:lineRule="exact"/>
      <w:ind w:hanging="420"/>
      <w:jc w:val="left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1"/>
    <w:rsid w:val="00A53F79"/>
  </w:style>
  <w:style w:type="character" w:customStyle="1" w:styleId="apple-style-span">
    <w:name w:val="apple-style-span"/>
    <w:basedOn w:val="a1"/>
    <w:rsid w:val="00A53F79"/>
  </w:style>
  <w:style w:type="character" w:customStyle="1" w:styleId="210pt1">
    <w:name w:val="Основной текст (2) + 10 pt1"/>
    <w:aliases w:val="Полужирный"/>
    <w:rsid w:val="00A53F79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12">
    <w:name w:val="Основной шрифт абзаца1"/>
    <w:rsid w:val="00A53F79"/>
  </w:style>
  <w:style w:type="character" w:customStyle="1" w:styleId="13">
    <w:name w:val="Основной текст1"/>
    <w:rsid w:val="00A53F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f">
    <w:name w:val="Table Grid"/>
    <w:basedOn w:val="a2"/>
    <w:uiPriority w:val="59"/>
    <w:rsid w:val="006B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2016-08-25T09:40:00Z</dcterms:created>
  <dcterms:modified xsi:type="dcterms:W3CDTF">2016-09-02T11:32:00Z</dcterms:modified>
</cp:coreProperties>
</file>